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CF0B39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9D298C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 w:rsidR="00C45383">
              <w:rPr>
                <w:b/>
                <w:i/>
                <w:color w:val="C00000"/>
                <w:sz w:val="48"/>
                <w:szCs w:val="48"/>
              </w:rPr>
              <w:t>25</w:t>
            </w:r>
            <w:r w:rsidR="00704254">
              <w:rPr>
                <w:b/>
                <w:i/>
                <w:color w:val="C00000"/>
                <w:sz w:val="48"/>
                <w:szCs w:val="48"/>
              </w:rPr>
              <w:t>.9</w:t>
            </w:r>
            <w:proofErr w:type="gramEnd"/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45383">
              <w:rPr>
                <w:b/>
                <w:i/>
                <w:color w:val="C00000"/>
                <w:sz w:val="48"/>
                <w:szCs w:val="48"/>
              </w:rPr>
              <w:t xml:space="preserve"> – 29</w:t>
            </w:r>
            <w:r w:rsidR="00704254">
              <w:rPr>
                <w:b/>
                <w:i/>
                <w:color w:val="C00000"/>
                <w:sz w:val="48"/>
                <w:szCs w:val="48"/>
              </w:rPr>
              <w:t>.9</w:t>
            </w:r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2023</w:t>
            </w:r>
          </w:p>
        </w:tc>
        <w:tc>
          <w:tcPr>
            <w:tcW w:w="2541" w:type="dxa"/>
          </w:tcPr>
          <w:p w:rsidR="0006138C" w:rsidRDefault="009D298C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C2A63A2" wp14:editId="313D2328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351790</wp:posOffset>
                  </wp:positionV>
                  <wp:extent cx="1181100" cy="92202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žený soubor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B39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CF0B39" w:rsidRPr="0052761F" w:rsidTr="009D298C">
        <w:trPr>
          <w:trHeight w:val="211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772D7F" w:rsidRDefault="00772D7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Písmo a abeceda</w:t>
            </w:r>
          </w:p>
          <w:p w:rsidR="00772D7F" w:rsidRDefault="00C45383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12 - 14</w:t>
            </w:r>
          </w:p>
          <w:p w:rsidR="00772D7F" w:rsidRDefault="00772D7F" w:rsidP="00A77D38">
            <w:pPr>
              <w:rPr>
                <w:sz w:val="24"/>
                <w:szCs w:val="24"/>
              </w:rPr>
            </w:pPr>
            <w:r w:rsidRPr="00772D7F">
              <w:rPr>
                <w:color w:val="984806" w:themeColor="accent6" w:themeShade="80"/>
                <w:sz w:val="24"/>
                <w:szCs w:val="24"/>
              </w:rPr>
              <w:t>SLOH</w:t>
            </w:r>
            <w:r w:rsidR="00C45383">
              <w:rPr>
                <w:sz w:val="24"/>
                <w:szCs w:val="24"/>
              </w:rPr>
              <w:t xml:space="preserve"> – </w:t>
            </w:r>
            <w:r w:rsidR="00C45383" w:rsidRPr="00C45383">
              <w:rPr>
                <w:b/>
                <w:sz w:val="24"/>
                <w:szCs w:val="24"/>
              </w:rPr>
              <w:t>Naše rodina</w:t>
            </w:r>
            <w:r w:rsidR="00C45383">
              <w:rPr>
                <w:sz w:val="24"/>
                <w:szCs w:val="24"/>
              </w:rPr>
              <w:t xml:space="preserve"> - vypravování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C45383" w:rsidP="00A77D38">
            <w:r>
              <w:t xml:space="preserve">PS str. </w:t>
            </w:r>
            <w:r w:rsidR="00772D7F">
              <w:t>9</w:t>
            </w:r>
            <w:r>
              <w:t xml:space="preserve"> - 10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02D47" w:rsidRPr="00772D7F" w:rsidRDefault="007E3BE7" w:rsidP="009B2837">
            <w:pPr>
              <w:rPr>
                <w:b/>
                <w:color w:val="00B050"/>
              </w:rPr>
            </w:pPr>
            <w:r w:rsidRPr="00772D7F">
              <w:rPr>
                <w:b/>
                <w:color w:val="00B050"/>
              </w:rPr>
              <w:t xml:space="preserve">Trénujeme čtení </w:t>
            </w:r>
            <w:r w:rsidR="001F1676" w:rsidRPr="00772D7F">
              <w:rPr>
                <w:b/>
                <w:color w:val="00B050"/>
              </w:rPr>
              <w:t>slov a celých vět</w:t>
            </w:r>
          </w:p>
          <w:p w:rsidR="001F1676" w:rsidRPr="00772D7F" w:rsidRDefault="001F1676" w:rsidP="009B2837">
            <w:pPr>
              <w:rPr>
                <w:b/>
                <w:color w:val="00B050"/>
              </w:rPr>
            </w:pPr>
          </w:p>
          <w:p w:rsidR="00BA20FB" w:rsidRPr="00772D7F" w:rsidRDefault="001F1676" w:rsidP="001F1676">
            <w:pPr>
              <w:rPr>
                <w:b/>
                <w:color w:val="00B050"/>
              </w:rPr>
            </w:pPr>
            <w:r w:rsidRPr="00772D7F">
              <w:rPr>
                <w:b/>
                <w:color w:val="00B050"/>
              </w:rPr>
              <w:t>Orientujeme se v</w:t>
            </w:r>
            <w:r w:rsidR="00B376A8" w:rsidRPr="00772D7F">
              <w:rPr>
                <w:b/>
                <w:color w:val="00B050"/>
              </w:rPr>
              <w:t> </w:t>
            </w:r>
            <w:r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 w:rsidRPr="00772D7F">
              <w:rPr>
                <w:b/>
                <w:color w:val="00B050"/>
              </w:rPr>
              <w:t>Hlasité čtení s porozuměním</w:t>
            </w:r>
          </w:p>
        </w:tc>
      </w:tr>
      <w:tr w:rsidR="00CF0B39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C45383" w:rsidP="00B376A8">
            <w:r>
              <w:t>Písanka č. 1 - str. 9 - 10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CF0B39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63645E" w:rsidRDefault="00A24555" w:rsidP="00120C8A">
            <w:r>
              <w:t>Opakování matematických prostředí</w:t>
            </w:r>
          </w:p>
          <w:p w:rsidR="00772D7F" w:rsidRDefault="00772D7F" w:rsidP="00120C8A">
            <w:r>
              <w:t xml:space="preserve">Poznáváme Dědu </w:t>
            </w:r>
            <w:proofErr w:type="spellStart"/>
            <w:r>
              <w:t>Lesoně</w:t>
            </w:r>
            <w:proofErr w:type="spellEnd"/>
          </w:p>
          <w:p w:rsidR="00772D7F" w:rsidRDefault="00772D7F" w:rsidP="00120C8A">
            <w:r>
              <w:t>Počítáme do 25</w:t>
            </w:r>
          </w:p>
          <w:p w:rsidR="00C45383" w:rsidRDefault="00C45383" w:rsidP="00120C8A">
            <w:r>
              <w:t>Pozorujeme tvary a barvy</w:t>
            </w:r>
          </w:p>
          <w:p w:rsidR="00704254" w:rsidRPr="007E3BE7" w:rsidRDefault="00704254" w:rsidP="00120C8A"/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6823B2">
              <w:rPr>
                <w:color w:val="000000" w:themeColor="text1"/>
              </w:rPr>
              <w:t xml:space="preserve">str. </w:t>
            </w:r>
            <w:r w:rsidR="00C45383">
              <w:rPr>
                <w:color w:val="000000" w:themeColor="text1"/>
              </w:rPr>
              <w:t>14 - 17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>te i pamětné sčítání a odčítání do 20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  <w:r w:rsidRPr="00C45383">
              <w:rPr>
                <w:color w:val="FF0000"/>
              </w:rPr>
              <w:t xml:space="preserve">DÚ </w:t>
            </w:r>
            <w:r>
              <w:rPr>
                <w:color w:val="00B050"/>
              </w:rPr>
              <w:t xml:space="preserve">– PS 11 </w:t>
            </w:r>
            <w:proofErr w:type="spellStart"/>
            <w:r>
              <w:rPr>
                <w:color w:val="00B050"/>
              </w:rPr>
              <w:t>cv</w:t>
            </w:r>
            <w:proofErr w:type="spellEnd"/>
            <w:r>
              <w:rPr>
                <w:color w:val="00B050"/>
              </w:rPr>
              <w:t>. 10 – zápis do tabulky – mají u sebe</w:t>
            </w:r>
          </w:p>
        </w:tc>
      </w:tr>
      <w:tr w:rsidR="009D298C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9D298C" w:rsidRDefault="00C45383" w:rsidP="00C45383">
            <w:r>
              <w:t>Bezpečná cesta do školy</w:t>
            </w:r>
          </w:p>
          <w:p w:rsidR="00C45383" w:rsidRDefault="00C45383" w:rsidP="00C45383">
            <w:r>
              <w:t>Dopravní prostředky</w:t>
            </w:r>
          </w:p>
          <w:p w:rsidR="00C45383" w:rsidRDefault="00C45383" w:rsidP="00C45383">
            <w:r>
              <w:t>Dopravní značky</w:t>
            </w:r>
          </w:p>
        </w:tc>
        <w:tc>
          <w:tcPr>
            <w:tcW w:w="2541" w:type="dxa"/>
          </w:tcPr>
          <w:p w:rsidR="009D298C" w:rsidRDefault="009D298C" w:rsidP="006340BB"/>
          <w:p w:rsidR="009D298C" w:rsidRPr="00505BF3" w:rsidRDefault="00C45383" w:rsidP="006340BB">
            <w:pPr>
              <w:rPr>
                <w:color w:val="FF0000"/>
              </w:rPr>
            </w:pPr>
            <w:r>
              <w:t>PS str. 10 - 14</w:t>
            </w:r>
          </w:p>
        </w:tc>
        <w:tc>
          <w:tcPr>
            <w:tcW w:w="2092" w:type="dxa"/>
          </w:tcPr>
          <w:p w:rsidR="009D298C" w:rsidRPr="0063645E" w:rsidRDefault="009D298C" w:rsidP="0063645E">
            <w:pPr>
              <w:rPr>
                <w:color w:val="FF0000"/>
              </w:rPr>
            </w:pPr>
          </w:p>
        </w:tc>
      </w:tr>
      <w:tr w:rsidR="00CF0B39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2C0089" w:rsidRDefault="002C0089" w:rsidP="002C008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Hello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again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704254" w:rsidRPr="004439A0" w:rsidRDefault="002C0089" w:rsidP="002C0089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Weather</w:t>
            </w:r>
            <w:bookmarkStart w:id="0" w:name="_GoBack"/>
            <w:bookmarkEnd w:id="0"/>
            <w:proofErr w:type="spellEnd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2C0089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SB 3, WB 49</w:t>
            </w:r>
          </w:p>
          <w:p w:rsidR="00704254" w:rsidRPr="0049639B" w:rsidRDefault="00704254" w:rsidP="004C5D10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FF0000"/>
          <w:sz w:val="32"/>
          <w:szCs w:val="32"/>
        </w:rPr>
      </w:pP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823B2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45383"/>
    <w:rsid w:val="00C60C6D"/>
    <w:rsid w:val="00C912C4"/>
    <w:rsid w:val="00CA7ACD"/>
    <w:rsid w:val="00CF0B39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7092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3F2E-CF02-478F-B671-8F66BC48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261</cp:revision>
  <cp:lastPrinted>2023-09-08T09:35:00Z</cp:lastPrinted>
  <dcterms:created xsi:type="dcterms:W3CDTF">2022-09-06T14:02:00Z</dcterms:created>
  <dcterms:modified xsi:type="dcterms:W3CDTF">2023-09-22T08:35:00Z</dcterms:modified>
</cp:coreProperties>
</file>