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875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991"/>
        <w:gridCol w:w="2631"/>
      </w:tblGrid>
      <w:tr w:rsidR="001E0986" w:rsidRPr="004B2331" w:rsidTr="004B2331">
        <w:trPr>
          <w:trHeight w:val="2601"/>
        </w:trPr>
        <w:tc>
          <w:tcPr>
            <w:tcW w:w="1843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410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F1CE3" w:rsidRPr="004B2331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4B2331">
              <w:rPr>
                <w:b/>
                <w:i/>
                <w:color w:val="C00000"/>
                <w:sz w:val="36"/>
                <w:szCs w:val="36"/>
              </w:rPr>
              <w:t xml:space="preserve">  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9.9</w:t>
            </w:r>
            <w:r w:rsid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</w:t>
            </w:r>
            <w:r w:rsidR="00FB64BF" w:rsidRPr="004B2331">
              <w:rPr>
                <w:b/>
                <w:i/>
                <w:color w:val="C00000"/>
                <w:sz w:val="36"/>
                <w:szCs w:val="36"/>
              </w:rPr>
              <w:t xml:space="preserve">– 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13.9.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 </w:t>
            </w:r>
          </w:p>
          <w:p w:rsidR="00D82CED" w:rsidRPr="004B2331" w:rsidRDefault="00CF1CE3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</w:t>
            </w:r>
            <w:r w:rsidR="001E0986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327D4D" w:rsidRPr="004B2331">
              <w:rPr>
                <w:b/>
                <w:i/>
                <w:color w:val="C00000"/>
                <w:sz w:val="36"/>
                <w:szCs w:val="36"/>
              </w:rPr>
              <w:t>2024</w:t>
            </w:r>
          </w:p>
        </w:tc>
        <w:tc>
          <w:tcPr>
            <w:tcW w:w="2991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1" w:type="dxa"/>
          </w:tcPr>
          <w:p w:rsidR="004E0047" w:rsidRPr="004B2331" w:rsidRDefault="001E098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333375</wp:posOffset>
                  </wp:positionV>
                  <wp:extent cx="1533525" cy="1476375"/>
                  <wp:effectExtent l="0" t="0" r="0" b="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1E0986">
        <w:trPr>
          <w:trHeight w:val="703"/>
        </w:trPr>
        <w:tc>
          <w:tcPr>
            <w:tcW w:w="1843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410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91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Pr="004B2331">
              <w:rPr>
                <w:b/>
                <w:color w:val="7030A0"/>
                <w:sz w:val="28"/>
                <w:szCs w:val="28"/>
              </w:rPr>
              <w:t>PS , učebnice</w:t>
            </w:r>
          </w:p>
        </w:tc>
        <w:tc>
          <w:tcPr>
            <w:tcW w:w="2631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837"/>
        </w:trPr>
        <w:tc>
          <w:tcPr>
            <w:tcW w:w="1843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3A6E" w:rsidRPr="004B2331" w:rsidRDefault="00FB64BF" w:rsidP="002C3A6E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Procvičování učiva 2.ročníku:</w:t>
            </w:r>
          </w:p>
          <w:p w:rsidR="00FB64BF" w:rsidRPr="004B2331" w:rsidRDefault="00FB64BF" w:rsidP="002C3A6E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Hláska, slabika, slovo, věta, abeceda</w:t>
            </w:r>
          </w:p>
          <w:p w:rsidR="00FB64BF" w:rsidRPr="004B2331" w:rsidRDefault="00FB64BF" w:rsidP="002C3A6E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8472E2" w:rsidRPr="004B2331" w:rsidRDefault="00EC2099" w:rsidP="00A77D38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 xml:space="preserve">PS str. </w:t>
            </w:r>
            <w:r w:rsidR="00FB64BF" w:rsidRPr="004B2331">
              <w:rPr>
                <w:sz w:val="18"/>
                <w:szCs w:val="18"/>
              </w:rPr>
              <w:t>4 -7</w:t>
            </w:r>
          </w:p>
          <w:p w:rsidR="00FB64BF" w:rsidRPr="004B2331" w:rsidRDefault="00FB64BF" w:rsidP="00A77D38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učeb. str. 10 - 15</w:t>
            </w:r>
          </w:p>
          <w:p w:rsidR="00FB64BF" w:rsidRPr="004B2331" w:rsidRDefault="00FB64BF" w:rsidP="00A77D38">
            <w:pPr>
              <w:rPr>
                <w:sz w:val="18"/>
                <w:szCs w:val="18"/>
              </w:rPr>
            </w:pPr>
          </w:p>
          <w:p w:rsidR="00505BF3" w:rsidRPr="004B2331" w:rsidRDefault="00FB64BF" w:rsidP="004952A4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 PS</w:t>
            </w:r>
          </w:p>
        </w:tc>
        <w:tc>
          <w:tcPr>
            <w:tcW w:w="2631" w:type="dxa"/>
          </w:tcPr>
          <w:p w:rsidR="00B376A8" w:rsidRPr="004B2331" w:rsidRDefault="004E048B" w:rsidP="001F1676">
            <w:pPr>
              <w:rPr>
                <w:b/>
                <w:color w:val="0070C0"/>
                <w:sz w:val="18"/>
                <w:szCs w:val="18"/>
              </w:rPr>
            </w:pPr>
            <w:r w:rsidRPr="004B2331">
              <w:rPr>
                <w:b/>
                <w:color w:val="0070C0"/>
                <w:sz w:val="18"/>
                <w:szCs w:val="18"/>
              </w:rPr>
              <w:t>Denní h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lasité čtení s</w:t>
            </w:r>
            <w:r w:rsidR="00327D4D" w:rsidRPr="004B2331">
              <w:rPr>
                <w:b/>
                <w:color w:val="0070C0"/>
                <w:sz w:val="18"/>
                <w:szCs w:val="18"/>
              </w:rPr>
              <w:t> 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porozuměním</w:t>
            </w:r>
          </w:p>
          <w:p w:rsidR="00254022" w:rsidRPr="004B2331" w:rsidRDefault="00254022" w:rsidP="00FB64BF">
            <w:pPr>
              <w:rPr>
                <w:b/>
                <w:color w:val="00B050"/>
                <w:sz w:val="18"/>
                <w:szCs w:val="18"/>
              </w:rPr>
            </w:pPr>
            <w:r w:rsidRPr="004B2331">
              <w:rPr>
                <w:b/>
                <w:color w:val="00B050"/>
                <w:sz w:val="18"/>
                <w:szCs w:val="18"/>
              </w:rPr>
              <w:t>Opisy, přepisy textu</w:t>
            </w:r>
            <w:r w:rsidR="00F97D75" w:rsidRPr="004B2331">
              <w:rPr>
                <w:b/>
                <w:color w:val="00B050"/>
                <w:sz w:val="18"/>
                <w:szCs w:val="18"/>
              </w:rPr>
              <w:t xml:space="preserve">, DI 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>Trénujte rychlost psaní !!!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>Nepoužíváme gumovací pera</w:t>
            </w:r>
            <w:r w:rsidR="00D96860" w:rsidRPr="004B233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1E0986" w:rsidRPr="004B2331" w:rsidTr="001E0986">
        <w:trPr>
          <w:trHeight w:val="1855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Procvičování učiva 2.ročníku</w:t>
            </w:r>
            <w:r w:rsidR="00D96860" w:rsidRPr="004B2331">
              <w:rPr>
                <w:sz w:val="18"/>
                <w:szCs w:val="18"/>
              </w:rPr>
              <w:t xml:space="preserve"> – násobilka, sčítání a odčítání do 100, MA prostředí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PRACOVNÍ SEŠIT = PS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 xml:space="preserve">PS </w:t>
            </w:r>
            <w:r w:rsidR="001E0986" w:rsidRPr="004B2331">
              <w:rPr>
                <w:color w:val="000000" w:themeColor="text1"/>
                <w:sz w:val="18"/>
                <w:szCs w:val="18"/>
              </w:rPr>
              <w:t>str. 4 – 9</w:t>
            </w:r>
          </w:p>
          <w:p w:rsidR="001E0986" w:rsidRPr="004B2331" w:rsidRDefault="001E0986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 PS</w:t>
            </w:r>
          </w:p>
          <w:p w:rsidR="001E0986" w:rsidRPr="004B2331" w:rsidRDefault="001E098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Procvičujte pamětné sčítání a odčítání do 100</w:t>
            </w:r>
          </w:p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a násobilku 2,3,4,5,6,7,8,9,10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E0986" w:rsidRPr="004B2331" w:rsidTr="004B2331">
        <w:trPr>
          <w:trHeight w:val="1532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Procvičování učiva 2.ročníku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Škola, ve škole, cesta do školy</w:t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PS až  str. 2 – 3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učeb. str.  7 - 8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Výukové programy</w:t>
            </w:r>
          </w:p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346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410" w:type="dxa"/>
          </w:tcPr>
          <w:p w:rsidR="004B2331" w:rsidRPr="004B2331" w:rsidRDefault="004B2331" w:rsidP="00FB64BF">
            <w:pPr>
              <w:rPr>
                <w:rFonts w:ascii="Arial" w:hAnsi="Arial" w:cs="Arial"/>
                <w:color w:val="435359"/>
                <w:sz w:val="18"/>
                <w:szCs w:val="18"/>
              </w:rPr>
            </w:pPr>
            <w:r w:rsidRPr="004B2331">
              <w:rPr>
                <w:rStyle w:val="Siln"/>
                <w:rFonts w:ascii="Arial" w:hAnsi="Arial" w:cs="Arial"/>
                <w:color w:val="435359"/>
                <w:sz w:val="18"/>
                <w:szCs w:val="18"/>
              </w:rPr>
              <w:t>Starter Booklet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br/>
            </w:r>
            <w:r w:rsidRPr="004B2331">
              <w:rPr>
                <w:rStyle w:val="Siln"/>
                <w:rFonts w:ascii="Arial" w:hAnsi="Arial" w:cs="Arial"/>
                <w:color w:val="435359"/>
                <w:sz w:val="18"/>
                <w:szCs w:val="18"/>
              </w:rPr>
              <w:t>U1 Hello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br/>
            </w:r>
            <w:r w:rsidRPr="004B2331">
              <w:rPr>
                <w:rStyle w:val="Siln"/>
                <w:rFonts w:ascii="Arial" w:hAnsi="Arial" w:cs="Arial"/>
                <w:color w:val="435359"/>
                <w:sz w:val="18"/>
                <w:szCs w:val="18"/>
              </w:rPr>
              <w:t>Vocabulary - numbers, colours, verbs of movement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br/>
            </w:r>
          </w:p>
          <w:p w:rsidR="00FB64BF" w:rsidRPr="004B2331" w:rsidRDefault="004B2331" w:rsidP="00FB64BF">
            <w:pPr>
              <w:rPr>
                <w:sz w:val="18"/>
                <w:szCs w:val="18"/>
              </w:rPr>
            </w:pPr>
            <w:r w:rsidRPr="004B2331">
              <w:rPr>
                <w:rStyle w:val="Siln"/>
                <w:rFonts w:ascii="Arial" w:hAnsi="Arial" w:cs="Arial"/>
                <w:color w:val="435359"/>
                <w:sz w:val="18"/>
                <w:szCs w:val="18"/>
              </w:rPr>
              <w:t>Worksheets handed out in class.</w:t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E0986" w:rsidRPr="004B2331" w:rsidTr="004B2331">
        <w:trPr>
          <w:trHeight w:val="1034"/>
        </w:trPr>
        <w:tc>
          <w:tcPr>
            <w:tcW w:w="1843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FB64BF" w:rsidRPr="004B2331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  <w:r w:rsidRPr="004B2331">
              <w:rPr>
                <w:rFonts w:ascii="Arial" w:eastAsia="Times New Roman" w:hAnsi="Arial" w:cs="Arial"/>
                <w:bCs/>
                <w:color w:val="0070C0"/>
                <w:sz w:val="18"/>
                <w:szCs w:val="18"/>
                <w:lang w:eastAsia="cs-CZ"/>
              </w:rPr>
              <w:t>VV</w:t>
            </w:r>
            <w:r w:rsidRPr="004B23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  <w:t xml:space="preserve"> – kufříky s výtvarnými pomůckami</w:t>
            </w:r>
          </w:p>
          <w:p w:rsidR="00FB64BF" w:rsidRPr="004B2331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D96860" w:rsidP="00FB64BF">
            <w:pPr>
              <w:rPr>
                <w:color w:val="00B050"/>
                <w:sz w:val="18"/>
                <w:szCs w:val="18"/>
              </w:rPr>
            </w:pPr>
            <w:r w:rsidRPr="004B2331">
              <w:rPr>
                <w:rFonts w:ascii="Arial" w:hAnsi="Arial" w:cs="Arial"/>
                <w:color w:val="0070C0"/>
                <w:sz w:val="18"/>
                <w:szCs w:val="18"/>
              </w:rPr>
              <w:t>TV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t xml:space="preserve"> - Sportovní oblečení, pevná obuv, stažené vlasy - děvčata</w:t>
            </w:r>
          </w:p>
        </w:tc>
      </w:tr>
    </w:tbl>
    <w:p w:rsidR="004B2331" w:rsidRPr="004B2331" w:rsidRDefault="004B2331" w:rsidP="00C744BA">
      <w:pPr>
        <w:rPr>
          <w:color w:val="00B050"/>
          <w:sz w:val="18"/>
          <w:szCs w:val="18"/>
        </w:rPr>
      </w:pPr>
    </w:p>
    <w:p w:rsidR="004B2331" w:rsidRPr="004B2331" w:rsidRDefault="004B2331" w:rsidP="00C744BA">
      <w:pPr>
        <w:rPr>
          <w:color w:val="00B050"/>
          <w:sz w:val="18"/>
          <w:szCs w:val="18"/>
        </w:rPr>
      </w:pPr>
    </w:p>
    <w:p w:rsidR="00C744BA" w:rsidRPr="004B2331" w:rsidRDefault="00C744BA" w:rsidP="00C744BA">
      <w:pPr>
        <w:rPr>
          <w:color w:val="00B0F0"/>
        </w:rPr>
      </w:pPr>
      <w:r w:rsidRPr="004B2331">
        <w:rPr>
          <w:color w:val="00B050"/>
        </w:rPr>
        <w:t xml:space="preserve">Při hodinách </w:t>
      </w:r>
      <w:r w:rsidRPr="004B2331">
        <w:rPr>
          <w:color w:val="FF0000"/>
        </w:rPr>
        <w:t xml:space="preserve">TV </w:t>
      </w:r>
      <w:r w:rsidR="00FB64BF" w:rsidRPr="004B2331">
        <w:rPr>
          <w:color w:val="00B050"/>
        </w:rPr>
        <w:t>chodíme</w:t>
      </w:r>
      <w:r w:rsidRPr="004B2331">
        <w:rPr>
          <w:color w:val="00B050"/>
        </w:rPr>
        <w:t xml:space="preserve"> na školní hřiště. Děti by mě</w:t>
      </w:r>
      <w:r w:rsidR="00D96860" w:rsidRPr="004B2331">
        <w:rPr>
          <w:color w:val="00B050"/>
        </w:rPr>
        <w:t xml:space="preserve">ly mít oblečení a obutí na ven / pevná obuv /. </w:t>
      </w:r>
      <w:r w:rsidRPr="004B2331">
        <w:rPr>
          <w:color w:val="00B050"/>
        </w:rPr>
        <w:t>V případě nepřízně počasí půjdeme do Junioru.</w:t>
      </w:r>
      <w:bookmarkStart w:id="0" w:name="_GoBack"/>
      <w:bookmarkEnd w:id="0"/>
    </w:p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DA" w:rsidRDefault="000E7FDA" w:rsidP="00C30F92">
      <w:pPr>
        <w:spacing w:after="0" w:line="240" w:lineRule="auto"/>
      </w:pPr>
      <w:r>
        <w:separator/>
      </w:r>
    </w:p>
  </w:endnote>
  <w:endnote w:type="continuationSeparator" w:id="0">
    <w:p w:rsidR="000E7FDA" w:rsidRDefault="000E7FDA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DA" w:rsidRDefault="000E7FDA" w:rsidP="00C30F92">
      <w:pPr>
        <w:spacing w:after="0" w:line="240" w:lineRule="auto"/>
      </w:pPr>
      <w:r>
        <w:separator/>
      </w:r>
    </w:p>
  </w:footnote>
  <w:footnote w:type="continuationSeparator" w:id="0">
    <w:p w:rsidR="000E7FDA" w:rsidRDefault="000E7FDA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41205"/>
    <w:rsid w:val="00144949"/>
    <w:rsid w:val="00153FDC"/>
    <w:rsid w:val="00154DFC"/>
    <w:rsid w:val="00175DA3"/>
    <w:rsid w:val="00176B05"/>
    <w:rsid w:val="00190034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77A35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1536"/>
    <w:rsid w:val="003B1C29"/>
    <w:rsid w:val="003D4C49"/>
    <w:rsid w:val="003D5A16"/>
    <w:rsid w:val="003D67A5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47470"/>
    <w:rsid w:val="00587DC0"/>
    <w:rsid w:val="00590FBB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87CF8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4FFD"/>
    <w:rsid w:val="00A24555"/>
    <w:rsid w:val="00A32050"/>
    <w:rsid w:val="00A32CF0"/>
    <w:rsid w:val="00A32D36"/>
    <w:rsid w:val="00A456D3"/>
    <w:rsid w:val="00A46960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338F3"/>
    <w:rsid w:val="00B376A8"/>
    <w:rsid w:val="00B43E8D"/>
    <w:rsid w:val="00B45247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C7BFC"/>
    <w:rsid w:val="00CF0B39"/>
    <w:rsid w:val="00CF1CE3"/>
    <w:rsid w:val="00CF4317"/>
    <w:rsid w:val="00D1519E"/>
    <w:rsid w:val="00D23B0B"/>
    <w:rsid w:val="00D2575F"/>
    <w:rsid w:val="00D25E0E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A786A"/>
    <w:rsid w:val="00EC2099"/>
    <w:rsid w:val="00ED3BB9"/>
    <w:rsid w:val="00ED6051"/>
    <w:rsid w:val="00EE0F44"/>
    <w:rsid w:val="00EE13CB"/>
    <w:rsid w:val="00EF36AB"/>
    <w:rsid w:val="00EF5EB9"/>
    <w:rsid w:val="00F04744"/>
    <w:rsid w:val="00F07631"/>
    <w:rsid w:val="00F24241"/>
    <w:rsid w:val="00F468C5"/>
    <w:rsid w:val="00F51A6A"/>
    <w:rsid w:val="00F6327B"/>
    <w:rsid w:val="00F77A9C"/>
    <w:rsid w:val="00F872DE"/>
    <w:rsid w:val="00F97D75"/>
    <w:rsid w:val="00FA278B"/>
    <w:rsid w:val="00FA79E3"/>
    <w:rsid w:val="00FB64BF"/>
    <w:rsid w:val="00FC18B0"/>
    <w:rsid w:val="00FC26AB"/>
    <w:rsid w:val="00FD12B1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B5F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8559-059A-4618-8815-3F5C012C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483</cp:revision>
  <cp:lastPrinted>2024-05-09T05:23:00Z</cp:lastPrinted>
  <dcterms:created xsi:type="dcterms:W3CDTF">2022-09-06T14:02:00Z</dcterms:created>
  <dcterms:modified xsi:type="dcterms:W3CDTF">2024-09-05T11:45:00Z</dcterms:modified>
</cp:coreProperties>
</file>